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D7" w:rsidRPr="00A62D9A" w:rsidRDefault="00B921D3" w:rsidP="00FD03D7">
      <w:pPr>
        <w:autoSpaceDE w:val="0"/>
        <w:autoSpaceDN w:val="0"/>
        <w:adjustRightInd w:val="0"/>
        <w:spacing w:after="0" w:line="240" w:lineRule="auto"/>
        <w:jc w:val="both"/>
        <w:rPr>
          <w:rFonts w:ascii="Arial" w:hAnsi="Arial" w:cs="Arial"/>
          <w:bCs/>
          <w:sz w:val="24"/>
          <w:szCs w:val="16"/>
        </w:rPr>
      </w:pPr>
      <w:r w:rsidRPr="00A62D9A">
        <w:rPr>
          <w:rFonts w:ascii="Arial" w:hAnsi="Arial" w:cs="Arial"/>
          <w:bCs/>
          <w:sz w:val="24"/>
          <w:szCs w:val="16"/>
        </w:rPr>
        <w:fldChar w:fldCharType="begin"/>
      </w:r>
      <w:r w:rsidR="00FD03D7" w:rsidRPr="00A62D9A">
        <w:rPr>
          <w:rFonts w:ascii="Arial" w:hAnsi="Arial" w:cs="Arial"/>
          <w:bCs/>
          <w:sz w:val="24"/>
          <w:szCs w:val="16"/>
        </w:rPr>
        <w:instrText xml:space="preserve"> HYPERLINK "http://educacion.idoneos.com/index.php/348005" </w:instrText>
      </w:r>
      <w:r w:rsidRPr="00A62D9A">
        <w:rPr>
          <w:rFonts w:ascii="Arial" w:hAnsi="Arial" w:cs="Arial"/>
          <w:bCs/>
          <w:sz w:val="24"/>
          <w:szCs w:val="16"/>
        </w:rPr>
        <w:fldChar w:fldCharType="separate"/>
      </w:r>
      <w:r w:rsidR="00FD03D7" w:rsidRPr="00A62D9A">
        <w:rPr>
          <w:rStyle w:val="Hipervnculo"/>
          <w:rFonts w:ascii="Arial" w:hAnsi="Arial" w:cs="Arial"/>
          <w:bCs/>
          <w:sz w:val="24"/>
          <w:szCs w:val="16"/>
        </w:rPr>
        <w:t>http://educacion.idoneos.com/index.php/348005</w:t>
      </w:r>
      <w:r w:rsidRPr="00A62D9A">
        <w:rPr>
          <w:rFonts w:ascii="Arial" w:hAnsi="Arial" w:cs="Arial"/>
          <w:bCs/>
          <w:sz w:val="24"/>
          <w:szCs w:val="16"/>
        </w:rPr>
        <w:fldChar w:fldCharType="end"/>
      </w:r>
    </w:p>
    <w:p w:rsidR="00FD03D7" w:rsidRPr="00FD03D7" w:rsidRDefault="00FD03D7" w:rsidP="00FD03D7">
      <w:pPr>
        <w:autoSpaceDE w:val="0"/>
        <w:autoSpaceDN w:val="0"/>
        <w:adjustRightInd w:val="0"/>
        <w:spacing w:after="0" w:line="240" w:lineRule="auto"/>
        <w:jc w:val="both"/>
        <w:rPr>
          <w:rFonts w:ascii="Arial" w:hAnsi="Arial" w:cs="Arial"/>
          <w:bCs/>
          <w:sz w:val="16"/>
          <w:szCs w:val="16"/>
        </w:rPr>
      </w:pPr>
    </w:p>
    <w:p w:rsidR="00507611" w:rsidRDefault="00507611" w:rsidP="00507611">
      <w:pPr>
        <w:pBdr>
          <w:top w:val="single" w:sz="36" w:space="1" w:color="00B0F0"/>
          <w:left w:val="single" w:sz="36" w:space="4" w:color="00B0F0"/>
          <w:bottom w:val="single" w:sz="36" w:space="1" w:color="00B0F0"/>
          <w:right w:val="single" w:sz="36" w:space="4" w:color="00B0F0"/>
        </w:pBdr>
        <w:shd w:val="clear" w:color="auto" w:fill="DAEEF3" w:themeFill="accent5" w:themeFillTint="33"/>
        <w:autoSpaceDE w:val="0"/>
        <w:autoSpaceDN w:val="0"/>
        <w:adjustRightInd w:val="0"/>
        <w:spacing w:after="0" w:line="240" w:lineRule="auto"/>
        <w:jc w:val="center"/>
        <w:rPr>
          <w:rFonts w:ascii="Biondi" w:hAnsi="Biondi" w:cs="Arial"/>
          <w:b/>
          <w:bCs/>
          <w:color w:val="00B0F0"/>
          <w:sz w:val="10"/>
          <w:szCs w:val="16"/>
        </w:rPr>
      </w:pPr>
    </w:p>
    <w:p w:rsidR="00EE4CF6" w:rsidRPr="00A62D9A" w:rsidRDefault="00EE4CF6" w:rsidP="00507611">
      <w:pPr>
        <w:pBdr>
          <w:top w:val="single" w:sz="36" w:space="1" w:color="00B0F0"/>
          <w:left w:val="single" w:sz="36" w:space="4" w:color="00B0F0"/>
          <w:bottom w:val="single" w:sz="36" w:space="1" w:color="00B0F0"/>
          <w:right w:val="single" w:sz="36" w:space="4" w:color="00B0F0"/>
        </w:pBdr>
        <w:shd w:val="clear" w:color="auto" w:fill="DAEEF3" w:themeFill="accent5" w:themeFillTint="33"/>
        <w:autoSpaceDE w:val="0"/>
        <w:autoSpaceDN w:val="0"/>
        <w:adjustRightInd w:val="0"/>
        <w:spacing w:after="0" w:line="240" w:lineRule="auto"/>
        <w:jc w:val="center"/>
        <w:rPr>
          <w:rFonts w:ascii="Biondi" w:hAnsi="Biondi" w:cs="Arial"/>
          <w:b/>
          <w:bCs/>
          <w:color w:val="00B0F0"/>
          <w:sz w:val="36"/>
          <w:szCs w:val="24"/>
        </w:rPr>
      </w:pPr>
      <w:r w:rsidRPr="00A62D9A">
        <w:rPr>
          <w:rFonts w:ascii="Biondi" w:hAnsi="Biondi" w:cs="Arial"/>
          <w:b/>
          <w:bCs/>
          <w:color w:val="00B0F0"/>
          <w:sz w:val="36"/>
          <w:szCs w:val="24"/>
        </w:rPr>
        <w:t xml:space="preserve">ALGUNOS PRINCIPIOS DE </w:t>
      </w:r>
    </w:p>
    <w:p w:rsidR="00EE4CF6" w:rsidRDefault="00EE4CF6" w:rsidP="00507611">
      <w:pPr>
        <w:pBdr>
          <w:top w:val="single" w:sz="36" w:space="1" w:color="00B0F0"/>
          <w:left w:val="single" w:sz="36" w:space="4" w:color="00B0F0"/>
          <w:bottom w:val="single" w:sz="36" w:space="1" w:color="00B0F0"/>
          <w:right w:val="single" w:sz="36" w:space="4" w:color="00B0F0"/>
        </w:pBdr>
        <w:shd w:val="clear" w:color="auto" w:fill="DAEEF3" w:themeFill="accent5" w:themeFillTint="33"/>
        <w:autoSpaceDE w:val="0"/>
        <w:autoSpaceDN w:val="0"/>
        <w:adjustRightInd w:val="0"/>
        <w:spacing w:after="0" w:line="240" w:lineRule="auto"/>
        <w:jc w:val="center"/>
        <w:rPr>
          <w:rFonts w:ascii="Biondi" w:hAnsi="Biondi" w:cs="Arial"/>
          <w:b/>
          <w:bCs/>
          <w:color w:val="00B0F0"/>
          <w:sz w:val="10"/>
          <w:szCs w:val="16"/>
        </w:rPr>
      </w:pPr>
      <w:r w:rsidRPr="00A62D9A">
        <w:rPr>
          <w:rFonts w:ascii="Biondi" w:hAnsi="Biondi" w:cs="Arial"/>
          <w:b/>
          <w:bCs/>
          <w:color w:val="00B0F0"/>
          <w:sz w:val="36"/>
          <w:szCs w:val="24"/>
        </w:rPr>
        <w:t>UNA EDUCACIÓN</w:t>
      </w:r>
    </w:p>
    <w:p w:rsidR="00507611" w:rsidRPr="00507611" w:rsidRDefault="00507611" w:rsidP="00507611">
      <w:pPr>
        <w:pBdr>
          <w:top w:val="single" w:sz="36" w:space="1" w:color="00B0F0"/>
          <w:left w:val="single" w:sz="36" w:space="4" w:color="00B0F0"/>
          <w:bottom w:val="single" w:sz="36" w:space="1" w:color="00B0F0"/>
          <w:right w:val="single" w:sz="36" w:space="4" w:color="00B0F0"/>
        </w:pBdr>
        <w:shd w:val="clear" w:color="auto" w:fill="DAEEF3" w:themeFill="accent5" w:themeFillTint="33"/>
        <w:autoSpaceDE w:val="0"/>
        <w:autoSpaceDN w:val="0"/>
        <w:adjustRightInd w:val="0"/>
        <w:spacing w:after="0" w:line="240" w:lineRule="auto"/>
        <w:jc w:val="center"/>
        <w:rPr>
          <w:rFonts w:ascii="Biondi" w:hAnsi="Biondi" w:cs="Arial"/>
          <w:b/>
          <w:bCs/>
          <w:color w:val="00B0F0"/>
          <w:sz w:val="10"/>
          <w:szCs w:val="16"/>
        </w:rPr>
      </w:pPr>
    </w:p>
    <w:p w:rsidR="00EE4CF6" w:rsidRPr="00C57878" w:rsidRDefault="00EE4CF6" w:rsidP="00EE4CF6">
      <w:pPr>
        <w:autoSpaceDE w:val="0"/>
        <w:autoSpaceDN w:val="0"/>
        <w:adjustRightInd w:val="0"/>
        <w:spacing w:after="0" w:line="240" w:lineRule="auto"/>
        <w:rPr>
          <w:rFonts w:ascii="Arial" w:hAnsi="Arial" w:cs="Arial"/>
          <w:b/>
          <w:bCs/>
          <w:sz w:val="18"/>
          <w:szCs w:val="24"/>
        </w:rPr>
      </w:pPr>
    </w:p>
    <w:p w:rsidR="00EE4CF6" w:rsidRPr="00C57878" w:rsidRDefault="00EE4CF6" w:rsidP="00EE4CF6">
      <w:pPr>
        <w:autoSpaceDE w:val="0"/>
        <w:autoSpaceDN w:val="0"/>
        <w:adjustRightInd w:val="0"/>
        <w:spacing w:after="0" w:line="240" w:lineRule="auto"/>
        <w:rPr>
          <w:rFonts w:ascii="Arial" w:hAnsi="Arial" w:cs="Arial"/>
          <w:b/>
          <w:bCs/>
          <w:sz w:val="18"/>
          <w:szCs w:val="24"/>
        </w:rPr>
      </w:pPr>
    </w:p>
    <w:p w:rsidR="00EE4CF6" w:rsidRPr="004E1901" w:rsidRDefault="00EE4CF6" w:rsidP="004E1901">
      <w:pPr>
        <w:shd w:val="clear" w:color="auto" w:fill="002060"/>
        <w:autoSpaceDE w:val="0"/>
        <w:autoSpaceDN w:val="0"/>
        <w:adjustRightInd w:val="0"/>
        <w:spacing w:after="0" w:line="240" w:lineRule="auto"/>
        <w:jc w:val="both"/>
        <w:rPr>
          <w:rFonts w:ascii="Arial" w:hAnsi="Arial" w:cs="Arial"/>
          <w:b/>
          <w:sz w:val="24"/>
          <w:szCs w:val="28"/>
        </w:rPr>
      </w:pPr>
      <w:r w:rsidRPr="004E1901">
        <w:rPr>
          <w:rFonts w:ascii="Arial" w:hAnsi="Arial" w:cs="Arial"/>
          <w:b/>
          <w:sz w:val="24"/>
          <w:szCs w:val="28"/>
        </w:rPr>
        <w:t xml:space="preserve">Sostiene </w:t>
      </w:r>
      <w:proofErr w:type="spellStart"/>
      <w:r w:rsidRPr="004E1901">
        <w:rPr>
          <w:rFonts w:ascii="Arial" w:hAnsi="Arial" w:cs="Arial"/>
          <w:b/>
          <w:sz w:val="24"/>
          <w:szCs w:val="28"/>
        </w:rPr>
        <w:t>Claxton</w:t>
      </w:r>
      <w:proofErr w:type="spellEnd"/>
      <w:r w:rsidRPr="004E1901">
        <w:rPr>
          <w:rFonts w:ascii="Arial" w:hAnsi="Arial" w:cs="Arial"/>
          <w:b/>
          <w:sz w:val="24"/>
          <w:szCs w:val="28"/>
        </w:rPr>
        <w:t xml:space="preserve"> que “si los educadores no saben en qué consiste el aprendizaje, tienen las mismas chances de favorecerlo que de obstaculizarlo. Enseñar es pues, una actividad subversiva en donde el estudiante es quien se subvierte (no el sistema)”72. Y este autor expone los siguientes factores pedagógicos:</w:t>
      </w:r>
    </w:p>
    <w:p w:rsidR="00EE4CF6" w:rsidRDefault="00EE4CF6" w:rsidP="004E1901">
      <w:pPr>
        <w:shd w:val="clear" w:color="auto" w:fill="002060"/>
        <w:autoSpaceDE w:val="0"/>
        <w:autoSpaceDN w:val="0"/>
        <w:adjustRightInd w:val="0"/>
        <w:spacing w:after="0" w:line="240" w:lineRule="auto"/>
        <w:jc w:val="both"/>
        <w:rPr>
          <w:rFonts w:ascii="Arial" w:hAnsi="Arial" w:cs="Arial"/>
          <w:sz w:val="24"/>
          <w:szCs w:val="28"/>
        </w:rPr>
      </w:pPr>
    </w:p>
    <w:p w:rsidR="00D930FC" w:rsidRPr="00D930FC" w:rsidRDefault="00D930FC" w:rsidP="004E1901">
      <w:pPr>
        <w:shd w:val="clear" w:color="auto" w:fill="002060"/>
        <w:autoSpaceDE w:val="0"/>
        <w:autoSpaceDN w:val="0"/>
        <w:adjustRightInd w:val="0"/>
        <w:spacing w:after="0" w:line="240" w:lineRule="auto"/>
        <w:jc w:val="both"/>
        <w:rPr>
          <w:rFonts w:ascii="Arial" w:hAnsi="Arial" w:cs="Arial"/>
          <w:sz w:val="14"/>
          <w:szCs w:val="28"/>
        </w:rPr>
      </w:pPr>
    </w:p>
    <w:p w:rsidR="00EE4CF6" w:rsidRPr="00D930FC" w:rsidRDefault="00EE4CF6" w:rsidP="004E1901">
      <w:pPr>
        <w:shd w:val="clear" w:color="auto" w:fill="002060"/>
        <w:autoSpaceDE w:val="0"/>
        <w:autoSpaceDN w:val="0"/>
        <w:adjustRightInd w:val="0"/>
        <w:spacing w:after="0" w:line="240" w:lineRule="auto"/>
        <w:jc w:val="both"/>
        <w:rPr>
          <w:rFonts w:ascii="Arial" w:hAnsi="Arial" w:cs="Arial"/>
          <w:b/>
          <w:sz w:val="24"/>
          <w:szCs w:val="28"/>
        </w:rPr>
      </w:pPr>
      <w:r w:rsidRPr="004E1901">
        <w:rPr>
          <w:rFonts w:ascii="Arial" w:hAnsi="Arial" w:cs="Arial"/>
          <w:b/>
          <w:color w:val="FF0000"/>
          <w:sz w:val="24"/>
          <w:szCs w:val="28"/>
          <w:bdr w:val="single" w:sz="36" w:space="0" w:color="00B0F0"/>
          <w:shd w:val="clear" w:color="auto" w:fill="FFFFFF" w:themeFill="background1"/>
        </w:rPr>
        <w:t>1.</w:t>
      </w:r>
      <w:r w:rsidR="00B35DF8" w:rsidRPr="00D930FC">
        <w:rPr>
          <w:rFonts w:ascii="Arial" w:hAnsi="Arial" w:cs="Arial"/>
          <w:b/>
          <w:color w:val="FF0000"/>
          <w:sz w:val="24"/>
          <w:szCs w:val="28"/>
          <w:bdr w:val="single" w:sz="36" w:space="0" w:color="00B0F0"/>
          <w:shd w:val="clear" w:color="auto" w:fill="FFFFFF" w:themeFill="background1"/>
        </w:rPr>
        <w:t xml:space="preserve"> </w:t>
      </w:r>
      <w:r w:rsidRPr="00E9061E">
        <w:rPr>
          <w:rFonts w:ascii="Arial" w:hAnsi="Arial" w:cs="Arial"/>
          <w:sz w:val="24"/>
          <w:szCs w:val="28"/>
        </w:rPr>
        <w:t xml:space="preserve"> </w:t>
      </w:r>
      <w:r w:rsidRPr="00D930FC">
        <w:rPr>
          <w:rFonts w:ascii="Arial" w:hAnsi="Arial" w:cs="Arial"/>
          <w:b/>
          <w:sz w:val="24"/>
          <w:szCs w:val="28"/>
        </w:rPr>
        <w:t>No se puede obligar a aprender. El aprendizaje y el desarrollo se dan espontáneamente, en tanto que no se puede forzar sino tan solo facilitarlo.</w:t>
      </w:r>
    </w:p>
    <w:p w:rsidR="00EE4CF6" w:rsidRDefault="00EE4CF6" w:rsidP="00D930FC">
      <w:pPr>
        <w:shd w:val="clear" w:color="auto" w:fill="002060"/>
        <w:autoSpaceDE w:val="0"/>
        <w:autoSpaceDN w:val="0"/>
        <w:adjustRightInd w:val="0"/>
        <w:spacing w:after="0" w:line="240" w:lineRule="auto"/>
        <w:jc w:val="both"/>
        <w:rPr>
          <w:rFonts w:ascii="Arial" w:hAnsi="Arial" w:cs="Arial"/>
          <w:b/>
          <w:sz w:val="24"/>
          <w:szCs w:val="28"/>
        </w:rPr>
      </w:pPr>
    </w:p>
    <w:p w:rsidR="00D930FC" w:rsidRPr="00D930FC" w:rsidRDefault="00D930FC" w:rsidP="00D930FC">
      <w:pPr>
        <w:shd w:val="clear" w:color="auto" w:fill="002060"/>
        <w:autoSpaceDE w:val="0"/>
        <w:autoSpaceDN w:val="0"/>
        <w:adjustRightInd w:val="0"/>
        <w:spacing w:after="0" w:line="240" w:lineRule="auto"/>
        <w:jc w:val="both"/>
        <w:rPr>
          <w:rFonts w:ascii="Arial" w:hAnsi="Arial" w:cs="Arial"/>
          <w:b/>
          <w:sz w:val="1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D930FC">
        <w:rPr>
          <w:rFonts w:ascii="Arial" w:hAnsi="Arial" w:cs="Arial"/>
          <w:b/>
          <w:color w:val="FF0000"/>
          <w:sz w:val="24"/>
          <w:szCs w:val="28"/>
          <w:bdr w:val="single" w:sz="36" w:space="0" w:color="00B0F0"/>
          <w:shd w:val="clear" w:color="auto" w:fill="FFFFFF" w:themeFill="background1"/>
        </w:rPr>
        <w:t>2.</w:t>
      </w:r>
      <w:r w:rsidR="00B35DF8" w:rsidRPr="00D930FC">
        <w:rPr>
          <w:rFonts w:ascii="Arial" w:hAnsi="Arial" w:cs="Arial"/>
          <w:b/>
          <w:color w:val="FF0000"/>
          <w:sz w:val="24"/>
          <w:szCs w:val="28"/>
          <w:bdr w:val="single" w:sz="36" w:space="0" w:color="00B0F0"/>
          <w:shd w:val="clear" w:color="auto" w:fill="FFFFFF" w:themeFill="background1"/>
        </w:rPr>
        <w:t xml:space="preserve"> </w:t>
      </w:r>
      <w:r w:rsidRPr="00D930FC">
        <w:rPr>
          <w:rFonts w:ascii="Arial" w:hAnsi="Arial" w:cs="Arial"/>
          <w:b/>
          <w:sz w:val="24"/>
          <w:szCs w:val="28"/>
        </w:rPr>
        <w:t xml:space="preserve"> Lo que se necesita o se quiere saber, se aprende antes. No se aprende nada que no esté relacionado con la satisfacción de una necesidad, deseo o para evitar alguna amenaza. La única motivación es la calidad de nuestra supervivencia.</w:t>
      </w:r>
    </w:p>
    <w:p w:rsidR="00D930FC" w:rsidRDefault="00D930FC" w:rsidP="00D930FC">
      <w:pPr>
        <w:shd w:val="clear" w:color="auto" w:fill="002060"/>
        <w:autoSpaceDE w:val="0"/>
        <w:autoSpaceDN w:val="0"/>
        <w:adjustRightInd w:val="0"/>
        <w:spacing w:after="0" w:line="240" w:lineRule="auto"/>
        <w:jc w:val="both"/>
        <w:rPr>
          <w:rFonts w:ascii="Arial" w:hAnsi="Arial" w:cs="Arial"/>
          <w:b/>
          <w:sz w:val="24"/>
          <w:szCs w:val="28"/>
        </w:rPr>
      </w:pPr>
    </w:p>
    <w:p w:rsidR="00D930FC" w:rsidRPr="00D930FC" w:rsidRDefault="00D930FC" w:rsidP="00D930FC">
      <w:pPr>
        <w:shd w:val="clear" w:color="auto" w:fill="002060"/>
        <w:autoSpaceDE w:val="0"/>
        <w:autoSpaceDN w:val="0"/>
        <w:adjustRightInd w:val="0"/>
        <w:spacing w:after="0" w:line="240" w:lineRule="auto"/>
        <w:jc w:val="both"/>
        <w:rPr>
          <w:rFonts w:ascii="Arial" w:hAnsi="Arial" w:cs="Arial"/>
          <w:b/>
          <w:sz w:val="1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D930FC">
        <w:rPr>
          <w:rFonts w:ascii="Arial" w:hAnsi="Arial" w:cs="Arial"/>
          <w:b/>
          <w:color w:val="FF0000"/>
          <w:sz w:val="24"/>
          <w:szCs w:val="28"/>
          <w:bdr w:val="single" w:sz="36" w:space="0" w:color="00B0F0"/>
          <w:shd w:val="clear" w:color="auto" w:fill="FFFFFF" w:themeFill="background1"/>
        </w:rPr>
        <w:t>3.</w:t>
      </w:r>
      <w:r w:rsidR="00B35DF8" w:rsidRPr="00D930FC">
        <w:rPr>
          <w:rFonts w:ascii="Arial" w:hAnsi="Arial" w:cs="Arial"/>
          <w:b/>
          <w:sz w:val="24"/>
          <w:szCs w:val="28"/>
        </w:rPr>
        <w:t xml:space="preserve"> </w:t>
      </w:r>
      <w:r w:rsidRPr="00D930FC">
        <w:rPr>
          <w:rFonts w:ascii="Arial" w:hAnsi="Arial" w:cs="Arial"/>
          <w:b/>
          <w:sz w:val="24"/>
          <w:szCs w:val="28"/>
        </w:rPr>
        <w:t xml:space="preserve"> Cuando las personas se sienten amenazadas, dejan de aprender. El educador debe diferenciar el desafío de la amenaza.</w:t>
      </w:r>
    </w:p>
    <w:p w:rsidR="00EE4CF6" w:rsidRDefault="00EE4CF6" w:rsidP="00D930FC">
      <w:pPr>
        <w:shd w:val="clear" w:color="auto" w:fill="002060"/>
        <w:spacing w:after="0" w:line="240" w:lineRule="auto"/>
        <w:jc w:val="both"/>
        <w:rPr>
          <w:rFonts w:ascii="Arial" w:hAnsi="Arial" w:cs="Arial"/>
          <w:b/>
          <w:sz w:val="24"/>
          <w:szCs w:val="28"/>
        </w:rPr>
      </w:pPr>
    </w:p>
    <w:p w:rsidR="00D930FC" w:rsidRPr="00D930FC" w:rsidRDefault="00D930FC" w:rsidP="00D930FC">
      <w:pPr>
        <w:shd w:val="clear" w:color="auto" w:fill="002060"/>
        <w:spacing w:after="0" w:line="240" w:lineRule="auto"/>
        <w:jc w:val="both"/>
        <w:rPr>
          <w:rFonts w:ascii="Arial" w:hAnsi="Arial" w:cs="Arial"/>
          <w:b/>
          <w:sz w:val="1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D930FC">
        <w:rPr>
          <w:rFonts w:ascii="Arial" w:hAnsi="Arial" w:cs="Arial"/>
          <w:b/>
          <w:color w:val="FF0000"/>
          <w:sz w:val="24"/>
          <w:szCs w:val="28"/>
          <w:bdr w:val="single" w:sz="36" w:space="0" w:color="00B0F0"/>
          <w:shd w:val="clear" w:color="auto" w:fill="FFFFFF" w:themeFill="background1"/>
        </w:rPr>
        <w:t>4.</w:t>
      </w:r>
      <w:r w:rsidR="00B35DF8" w:rsidRPr="00D930FC">
        <w:rPr>
          <w:rFonts w:ascii="Arial" w:hAnsi="Arial" w:cs="Arial"/>
          <w:b/>
          <w:color w:val="FF0000"/>
          <w:sz w:val="24"/>
          <w:szCs w:val="28"/>
          <w:bdr w:val="single" w:sz="36" w:space="0" w:color="00B0F0"/>
          <w:shd w:val="clear" w:color="auto" w:fill="FFFFFF" w:themeFill="background1"/>
        </w:rPr>
        <w:t xml:space="preserve"> </w:t>
      </w:r>
      <w:r w:rsidRPr="00D930FC">
        <w:rPr>
          <w:rFonts w:ascii="Arial" w:hAnsi="Arial" w:cs="Arial"/>
          <w:b/>
          <w:sz w:val="24"/>
          <w:szCs w:val="28"/>
        </w:rPr>
        <w:t xml:space="preserve"> El educador debe reconocer las señales del estudiante que se siente amenazado. Cuando un estudiante no puede seguir, lo que conviene es una</w:t>
      </w: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proofErr w:type="gramStart"/>
      <w:r w:rsidRPr="00D930FC">
        <w:rPr>
          <w:rFonts w:ascii="Arial" w:hAnsi="Arial" w:cs="Arial"/>
          <w:b/>
          <w:sz w:val="24"/>
          <w:szCs w:val="28"/>
        </w:rPr>
        <w:t>pausa</w:t>
      </w:r>
      <w:proofErr w:type="gramEnd"/>
      <w:r w:rsidRPr="00D930FC">
        <w:rPr>
          <w:rFonts w:ascii="Arial" w:hAnsi="Arial" w:cs="Arial"/>
          <w:b/>
          <w:sz w:val="24"/>
          <w:szCs w:val="28"/>
        </w:rPr>
        <w:t>. Un sermón no mejorará las cosas.</w:t>
      </w:r>
    </w:p>
    <w:p w:rsidR="00EE4CF6" w:rsidRDefault="00EE4CF6" w:rsidP="00D930FC">
      <w:pPr>
        <w:shd w:val="clear" w:color="auto" w:fill="002060"/>
        <w:autoSpaceDE w:val="0"/>
        <w:autoSpaceDN w:val="0"/>
        <w:adjustRightInd w:val="0"/>
        <w:spacing w:after="0" w:line="240" w:lineRule="auto"/>
        <w:jc w:val="both"/>
        <w:rPr>
          <w:rFonts w:ascii="Arial" w:hAnsi="Arial" w:cs="Arial"/>
          <w:b/>
          <w:sz w:val="24"/>
          <w:szCs w:val="28"/>
        </w:rPr>
      </w:pPr>
    </w:p>
    <w:p w:rsidR="00D930FC" w:rsidRPr="00D930FC" w:rsidRDefault="00D930FC" w:rsidP="00D930FC">
      <w:pPr>
        <w:shd w:val="clear" w:color="auto" w:fill="002060"/>
        <w:autoSpaceDE w:val="0"/>
        <w:autoSpaceDN w:val="0"/>
        <w:adjustRightInd w:val="0"/>
        <w:spacing w:after="0" w:line="240" w:lineRule="auto"/>
        <w:jc w:val="both"/>
        <w:rPr>
          <w:rFonts w:ascii="Arial" w:hAnsi="Arial" w:cs="Arial"/>
          <w:b/>
          <w:sz w:val="1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D930FC">
        <w:rPr>
          <w:rFonts w:ascii="Arial" w:hAnsi="Arial" w:cs="Arial"/>
          <w:b/>
          <w:color w:val="FF0000"/>
          <w:sz w:val="24"/>
          <w:szCs w:val="28"/>
          <w:bdr w:val="single" w:sz="36" w:space="0" w:color="00B0F0"/>
          <w:shd w:val="clear" w:color="auto" w:fill="FFFFFF" w:themeFill="background1"/>
        </w:rPr>
        <w:t>5.</w:t>
      </w:r>
      <w:r w:rsidR="00B35DF8" w:rsidRPr="00D930FC">
        <w:rPr>
          <w:rFonts w:ascii="Arial" w:hAnsi="Arial" w:cs="Arial"/>
          <w:b/>
          <w:color w:val="FF0000"/>
          <w:sz w:val="24"/>
          <w:szCs w:val="28"/>
          <w:bdr w:val="single" w:sz="36" w:space="0" w:color="00B0F0"/>
          <w:shd w:val="clear" w:color="auto" w:fill="FFFFFF" w:themeFill="background1"/>
        </w:rPr>
        <w:t xml:space="preserve"> </w:t>
      </w:r>
      <w:r w:rsidRPr="00D930FC">
        <w:rPr>
          <w:rFonts w:ascii="Arial" w:hAnsi="Arial" w:cs="Arial"/>
          <w:b/>
          <w:sz w:val="24"/>
          <w:szCs w:val="28"/>
        </w:rPr>
        <w:t xml:space="preserve"> No se puede aprender aquello para lo que no se está preparado. La sugerencia sería la de tener una idea intuitiva de lo que se irá enseñando y ajustarlo a la respuesta del estudiante. El interés del estudiante indica claramente su preparación para aprender la enseñanza que se le está proporcionando.</w:t>
      </w:r>
    </w:p>
    <w:p w:rsidR="00EE4CF6" w:rsidRDefault="00EE4CF6" w:rsidP="00D930FC">
      <w:pPr>
        <w:shd w:val="clear" w:color="auto" w:fill="002060"/>
        <w:autoSpaceDE w:val="0"/>
        <w:autoSpaceDN w:val="0"/>
        <w:adjustRightInd w:val="0"/>
        <w:spacing w:after="0" w:line="240" w:lineRule="auto"/>
        <w:jc w:val="both"/>
        <w:rPr>
          <w:rFonts w:ascii="Arial" w:hAnsi="Arial" w:cs="Arial"/>
          <w:b/>
          <w:sz w:val="24"/>
          <w:szCs w:val="28"/>
        </w:rPr>
      </w:pPr>
    </w:p>
    <w:p w:rsidR="00D930FC" w:rsidRPr="00D930FC" w:rsidRDefault="00D930FC" w:rsidP="00D930FC">
      <w:pPr>
        <w:shd w:val="clear" w:color="auto" w:fill="002060"/>
        <w:autoSpaceDE w:val="0"/>
        <w:autoSpaceDN w:val="0"/>
        <w:adjustRightInd w:val="0"/>
        <w:spacing w:after="0" w:line="240" w:lineRule="auto"/>
        <w:jc w:val="both"/>
        <w:rPr>
          <w:rFonts w:ascii="Arial" w:hAnsi="Arial" w:cs="Arial"/>
          <w:b/>
          <w:sz w:val="1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7F5B68">
        <w:rPr>
          <w:rFonts w:ascii="Arial" w:hAnsi="Arial" w:cs="Arial"/>
          <w:b/>
          <w:color w:val="FF0000"/>
          <w:sz w:val="24"/>
          <w:szCs w:val="28"/>
          <w:bdr w:val="single" w:sz="36" w:space="0" w:color="00B0F0"/>
          <w:shd w:val="clear" w:color="auto" w:fill="FFFFFF" w:themeFill="background1"/>
        </w:rPr>
        <w:t>6.</w:t>
      </w:r>
      <w:r w:rsidR="00B35DF8" w:rsidRPr="007F5B68">
        <w:rPr>
          <w:rFonts w:ascii="Arial" w:hAnsi="Arial" w:cs="Arial"/>
          <w:b/>
          <w:color w:val="FF0000"/>
          <w:sz w:val="24"/>
          <w:szCs w:val="28"/>
          <w:bdr w:val="single" w:sz="36" w:space="0" w:color="00B0F0"/>
          <w:shd w:val="clear" w:color="auto" w:fill="FFFFFF" w:themeFill="background1"/>
        </w:rPr>
        <w:t xml:space="preserve"> </w:t>
      </w:r>
      <w:r w:rsidRPr="00D930FC">
        <w:rPr>
          <w:rFonts w:ascii="Arial" w:hAnsi="Arial" w:cs="Arial"/>
          <w:b/>
          <w:sz w:val="24"/>
          <w:szCs w:val="28"/>
        </w:rPr>
        <w:t xml:space="preserve"> El estudiante puede ceder su responsabilidad al educador, pero no puede relegársela. El poder del educador es prestado, circunstancial, en tanto el estudiante haya alcanzado la autonomía. El estudiante tiene el derecho y la responsabilidad de decidir su objetivo y el educador, si el estudiante ha decidido ser enseñado, elegir el mejor camino para lograrlo.</w:t>
      </w:r>
    </w:p>
    <w:p w:rsidR="00EE4CF6" w:rsidRDefault="00EE4CF6" w:rsidP="00D930FC">
      <w:pPr>
        <w:shd w:val="clear" w:color="auto" w:fill="002060"/>
        <w:autoSpaceDE w:val="0"/>
        <w:autoSpaceDN w:val="0"/>
        <w:adjustRightInd w:val="0"/>
        <w:spacing w:after="0" w:line="240" w:lineRule="auto"/>
        <w:jc w:val="both"/>
        <w:rPr>
          <w:rFonts w:ascii="Arial" w:hAnsi="Arial" w:cs="Arial"/>
          <w:b/>
          <w:sz w:val="24"/>
          <w:szCs w:val="28"/>
        </w:rPr>
      </w:pPr>
    </w:p>
    <w:p w:rsidR="007F5B68" w:rsidRPr="007F5B68" w:rsidRDefault="007F5B68" w:rsidP="00D930FC">
      <w:pPr>
        <w:shd w:val="clear" w:color="auto" w:fill="002060"/>
        <w:autoSpaceDE w:val="0"/>
        <w:autoSpaceDN w:val="0"/>
        <w:adjustRightInd w:val="0"/>
        <w:spacing w:after="0" w:line="240" w:lineRule="auto"/>
        <w:jc w:val="both"/>
        <w:rPr>
          <w:rFonts w:ascii="Arial" w:hAnsi="Arial" w:cs="Arial"/>
          <w:b/>
          <w:sz w:val="1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7F5B68">
        <w:rPr>
          <w:rFonts w:ascii="Arial" w:hAnsi="Arial" w:cs="Arial"/>
          <w:b/>
          <w:color w:val="FF0000"/>
          <w:sz w:val="24"/>
          <w:szCs w:val="28"/>
          <w:bdr w:val="single" w:sz="36" w:space="0" w:color="00B0F0"/>
          <w:shd w:val="clear" w:color="auto" w:fill="FFFFFF" w:themeFill="background1"/>
        </w:rPr>
        <w:t>7.</w:t>
      </w:r>
      <w:r w:rsidR="00B35DF8" w:rsidRPr="007F5B68">
        <w:rPr>
          <w:rFonts w:ascii="Arial" w:hAnsi="Arial" w:cs="Arial"/>
          <w:b/>
          <w:color w:val="FF0000"/>
          <w:sz w:val="24"/>
          <w:szCs w:val="28"/>
          <w:bdr w:val="single" w:sz="36" w:space="0" w:color="00B0F0"/>
          <w:shd w:val="clear" w:color="auto" w:fill="FFFFFF" w:themeFill="background1"/>
        </w:rPr>
        <w:t xml:space="preserve"> </w:t>
      </w:r>
      <w:r w:rsidRPr="00D930FC">
        <w:rPr>
          <w:rFonts w:ascii="Arial" w:hAnsi="Arial" w:cs="Arial"/>
          <w:b/>
          <w:sz w:val="24"/>
          <w:szCs w:val="28"/>
        </w:rPr>
        <w:t xml:space="preserve"> Cualquier cosa que se enseñe, lo que se enseña es “la propia personalidad”. El estudiante aprende sobre sí mismo y sobre el educador. Un educador, así, puede </w:t>
      </w:r>
      <w:r w:rsidRPr="00D930FC">
        <w:rPr>
          <w:rFonts w:ascii="Arial" w:hAnsi="Arial" w:cs="Arial"/>
          <w:b/>
          <w:sz w:val="24"/>
          <w:szCs w:val="28"/>
        </w:rPr>
        <w:lastRenderedPageBreak/>
        <w:t>proporcionar un buen modelo para el estudiante (también puede no hacerlo). Si el educador no ejemplifica sus recomendaciones, de poca utilidad será toda prédica que este hiciera.</w:t>
      </w:r>
    </w:p>
    <w:p w:rsidR="00EE4CF6" w:rsidRDefault="00EE4CF6" w:rsidP="00D930FC">
      <w:pPr>
        <w:shd w:val="clear" w:color="auto" w:fill="002060"/>
        <w:autoSpaceDE w:val="0"/>
        <w:autoSpaceDN w:val="0"/>
        <w:adjustRightInd w:val="0"/>
        <w:spacing w:after="0" w:line="240" w:lineRule="auto"/>
        <w:jc w:val="both"/>
        <w:rPr>
          <w:rFonts w:ascii="Arial" w:hAnsi="Arial" w:cs="Arial"/>
          <w:b/>
          <w:sz w:val="24"/>
          <w:szCs w:val="28"/>
        </w:rPr>
      </w:pPr>
    </w:p>
    <w:p w:rsidR="007F5B68" w:rsidRPr="007F5B68" w:rsidRDefault="007F5B68" w:rsidP="00D930FC">
      <w:pPr>
        <w:shd w:val="clear" w:color="auto" w:fill="002060"/>
        <w:autoSpaceDE w:val="0"/>
        <w:autoSpaceDN w:val="0"/>
        <w:adjustRightInd w:val="0"/>
        <w:spacing w:after="0" w:line="240" w:lineRule="auto"/>
        <w:jc w:val="both"/>
        <w:rPr>
          <w:rFonts w:ascii="Arial" w:hAnsi="Arial" w:cs="Arial"/>
          <w:b/>
          <w:sz w:val="1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proofErr w:type="gramStart"/>
      <w:r w:rsidRPr="007F5B68">
        <w:rPr>
          <w:rFonts w:ascii="Arial" w:hAnsi="Arial" w:cs="Arial"/>
          <w:b/>
          <w:color w:val="FF0000"/>
          <w:sz w:val="24"/>
          <w:szCs w:val="28"/>
          <w:bdr w:val="single" w:sz="36" w:space="0" w:color="00B0F0"/>
          <w:shd w:val="clear" w:color="auto" w:fill="FFFFFF" w:themeFill="background1"/>
        </w:rPr>
        <w:t>8</w:t>
      </w:r>
      <w:r w:rsidR="00B35DF8" w:rsidRPr="007F5B68">
        <w:rPr>
          <w:rFonts w:ascii="Arial" w:hAnsi="Arial" w:cs="Arial"/>
          <w:b/>
          <w:color w:val="FF0000"/>
          <w:sz w:val="24"/>
          <w:szCs w:val="28"/>
          <w:bdr w:val="single" w:sz="36" w:space="0" w:color="00B0F0"/>
          <w:shd w:val="clear" w:color="auto" w:fill="FFFFFF" w:themeFill="background1"/>
        </w:rPr>
        <w:t xml:space="preserve"> </w:t>
      </w:r>
      <w:r w:rsidRPr="007F5B68">
        <w:rPr>
          <w:rFonts w:ascii="Arial" w:hAnsi="Arial" w:cs="Arial"/>
          <w:b/>
          <w:color w:val="FF0000"/>
          <w:sz w:val="24"/>
          <w:szCs w:val="28"/>
          <w:bdr w:val="single" w:sz="36" w:space="0" w:color="00B0F0"/>
          <w:shd w:val="clear" w:color="auto" w:fill="FFFFFF" w:themeFill="background1"/>
        </w:rPr>
        <w:t>.</w:t>
      </w:r>
      <w:proofErr w:type="gramEnd"/>
      <w:r w:rsidRPr="00D930FC">
        <w:rPr>
          <w:rFonts w:ascii="Arial" w:hAnsi="Arial" w:cs="Arial"/>
          <w:b/>
          <w:sz w:val="24"/>
          <w:szCs w:val="28"/>
        </w:rPr>
        <w:t xml:space="preserve"> El aprendizaje tiene su tiempo. Todo aprendizaje demanda un tiempo para ser asimilado.</w:t>
      </w: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7F5B68">
        <w:rPr>
          <w:rFonts w:ascii="Arial" w:hAnsi="Arial" w:cs="Arial"/>
          <w:b/>
          <w:color w:val="FF0000"/>
          <w:sz w:val="24"/>
          <w:szCs w:val="28"/>
          <w:bdr w:val="single" w:sz="36" w:space="0" w:color="00B0F0"/>
          <w:shd w:val="clear" w:color="auto" w:fill="FFFFFF" w:themeFill="background1"/>
        </w:rPr>
        <w:t>9.</w:t>
      </w:r>
      <w:r w:rsidR="00B35DF8" w:rsidRPr="007F5B68">
        <w:rPr>
          <w:rFonts w:ascii="Arial" w:hAnsi="Arial" w:cs="Arial"/>
          <w:b/>
          <w:color w:val="FF0000"/>
          <w:sz w:val="24"/>
          <w:szCs w:val="28"/>
          <w:bdr w:val="single" w:sz="36" w:space="0" w:color="00B0F0"/>
          <w:shd w:val="clear" w:color="auto" w:fill="FFFFFF" w:themeFill="background1"/>
        </w:rPr>
        <w:t xml:space="preserve"> </w:t>
      </w:r>
      <w:r w:rsidRPr="00D930FC">
        <w:rPr>
          <w:rFonts w:ascii="Arial" w:hAnsi="Arial" w:cs="Arial"/>
          <w:b/>
          <w:sz w:val="24"/>
          <w:szCs w:val="28"/>
        </w:rPr>
        <w:t xml:space="preserve"> La ‘enseñanza’ es parte de un contexto de aprendizaje. La esencia del aprendizaje es la creación de asociaciones entre las diversas partes de la teoría sobre el mundo que se activan a la vez consecutivamente, lo que se aprende, queda ligado al contexto que se ha aprendido. Por lo tanto, una de las tareas del educador es la de variar los rasgos no esenciales del contexto de aprendizaje para que no dominen los contenidos y se fijen los rasgos relevantes”73.</w:t>
      </w:r>
    </w:p>
    <w:p w:rsidR="00EE4CF6" w:rsidRDefault="00EE4CF6" w:rsidP="00D930FC">
      <w:pPr>
        <w:shd w:val="clear" w:color="auto" w:fill="002060"/>
        <w:autoSpaceDE w:val="0"/>
        <w:autoSpaceDN w:val="0"/>
        <w:adjustRightInd w:val="0"/>
        <w:spacing w:after="0" w:line="240" w:lineRule="auto"/>
        <w:jc w:val="both"/>
        <w:rPr>
          <w:rFonts w:ascii="Arial" w:hAnsi="Arial" w:cs="Arial"/>
          <w:b/>
          <w:sz w:val="24"/>
          <w:szCs w:val="28"/>
        </w:rPr>
      </w:pPr>
    </w:p>
    <w:p w:rsidR="007F5B68" w:rsidRDefault="007F5B68" w:rsidP="00D930FC">
      <w:pPr>
        <w:shd w:val="clear" w:color="auto" w:fill="002060"/>
        <w:autoSpaceDE w:val="0"/>
        <w:autoSpaceDN w:val="0"/>
        <w:adjustRightInd w:val="0"/>
        <w:spacing w:after="0" w:line="240" w:lineRule="auto"/>
        <w:jc w:val="both"/>
        <w:rPr>
          <w:rFonts w:ascii="Arial" w:hAnsi="Arial" w:cs="Arial"/>
          <w:b/>
          <w:sz w:val="24"/>
          <w:szCs w:val="28"/>
        </w:rPr>
      </w:pPr>
    </w:p>
    <w:p w:rsidR="007F5B68" w:rsidRPr="00D930FC" w:rsidRDefault="007F5B68" w:rsidP="00D930FC">
      <w:pPr>
        <w:shd w:val="clear" w:color="auto" w:fill="002060"/>
        <w:autoSpaceDE w:val="0"/>
        <w:autoSpaceDN w:val="0"/>
        <w:adjustRightInd w:val="0"/>
        <w:spacing w:after="0" w:line="240" w:lineRule="auto"/>
        <w:jc w:val="both"/>
        <w:rPr>
          <w:rFonts w:ascii="Arial" w:hAnsi="Arial" w:cs="Arial"/>
          <w:b/>
          <w:sz w:val="2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D930FC">
        <w:rPr>
          <w:rFonts w:ascii="Arial" w:hAnsi="Arial" w:cs="Arial"/>
          <w:b/>
          <w:sz w:val="24"/>
          <w:szCs w:val="28"/>
        </w:rPr>
        <w:t>Algunas de las necesidades del educador son, por ejemplo, El educador debe ser comprensivo, para poder ayudar a un estudiante con dificultades. El educador debe tener la sensibilidad suficiente como para advertir hasta dónde ha llegado el estudiante para entender como guiarlo a su destino. Pues, un docente que se identifica con el estudiante, acaba proyectando sus deseos en él, entonces el miedo al fracaso puede paralizarlo. Es preferible desear el éxito del estudiante antes que necesitarlo.</w:t>
      </w: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p>
    <w:p w:rsidR="00EE4CF6" w:rsidRPr="00D930FC" w:rsidRDefault="00EE4CF6" w:rsidP="00D930FC">
      <w:pPr>
        <w:shd w:val="clear" w:color="auto" w:fill="002060"/>
        <w:autoSpaceDE w:val="0"/>
        <w:autoSpaceDN w:val="0"/>
        <w:adjustRightInd w:val="0"/>
        <w:spacing w:after="0" w:line="240" w:lineRule="auto"/>
        <w:jc w:val="both"/>
        <w:rPr>
          <w:rFonts w:ascii="Arial" w:hAnsi="Arial" w:cs="Arial"/>
          <w:b/>
          <w:sz w:val="24"/>
          <w:szCs w:val="28"/>
        </w:rPr>
      </w:pPr>
      <w:r w:rsidRPr="00D930FC">
        <w:rPr>
          <w:rFonts w:ascii="Arial" w:hAnsi="Arial" w:cs="Arial"/>
          <w:b/>
          <w:sz w:val="24"/>
          <w:szCs w:val="28"/>
        </w:rPr>
        <w:t>En algunos casos, el educador evita el éxito del estudiante simplemente porque necesita a quien enseñar. Y no se trata de una necesidad meramente económica, puede ser una necesidad emocional.</w:t>
      </w:r>
    </w:p>
    <w:p w:rsidR="00EE4CF6" w:rsidRDefault="00EE4CF6" w:rsidP="00D930FC">
      <w:pPr>
        <w:shd w:val="clear" w:color="auto" w:fill="002060"/>
        <w:spacing w:after="0" w:line="240" w:lineRule="auto"/>
        <w:jc w:val="both"/>
        <w:rPr>
          <w:rFonts w:ascii="Arial" w:hAnsi="Arial" w:cs="Arial"/>
          <w:b/>
          <w:sz w:val="24"/>
          <w:szCs w:val="28"/>
        </w:rPr>
      </w:pPr>
    </w:p>
    <w:p w:rsidR="007F5B68" w:rsidRPr="00D930FC" w:rsidRDefault="007F5B68" w:rsidP="00D930FC">
      <w:pPr>
        <w:shd w:val="clear" w:color="auto" w:fill="002060"/>
        <w:spacing w:after="0" w:line="240" w:lineRule="auto"/>
        <w:jc w:val="both"/>
        <w:rPr>
          <w:rFonts w:ascii="Arial" w:hAnsi="Arial" w:cs="Arial"/>
          <w:b/>
          <w:sz w:val="24"/>
          <w:szCs w:val="28"/>
        </w:rPr>
      </w:pPr>
    </w:p>
    <w:p w:rsidR="00EB2FEA" w:rsidRPr="00E9061E" w:rsidRDefault="00EE4CF6">
      <w:pPr>
        <w:rPr>
          <w:sz w:val="20"/>
        </w:rPr>
      </w:pPr>
      <w:r w:rsidRPr="00E9061E">
        <w:rPr>
          <w:sz w:val="20"/>
        </w:rPr>
        <w:t xml:space="preserve"> </w:t>
      </w:r>
    </w:p>
    <w:sectPr w:rsidR="00EB2FEA" w:rsidRPr="00E9061E" w:rsidSect="00E9061E">
      <w:pgSz w:w="12240" w:h="15840"/>
      <w:pgMar w:top="1134" w:right="1134"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CF6"/>
    <w:rsid w:val="00050091"/>
    <w:rsid w:val="004E1901"/>
    <w:rsid w:val="00507611"/>
    <w:rsid w:val="007072C2"/>
    <w:rsid w:val="007F5B68"/>
    <w:rsid w:val="008B6AE8"/>
    <w:rsid w:val="009A4969"/>
    <w:rsid w:val="00A62D9A"/>
    <w:rsid w:val="00B14E22"/>
    <w:rsid w:val="00B35DF8"/>
    <w:rsid w:val="00B921D3"/>
    <w:rsid w:val="00B96C30"/>
    <w:rsid w:val="00D930FC"/>
    <w:rsid w:val="00DB5FDD"/>
    <w:rsid w:val="00DE1503"/>
    <w:rsid w:val="00E9061E"/>
    <w:rsid w:val="00EB2FEA"/>
    <w:rsid w:val="00EE4CF6"/>
    <w:rsid w:val="00FD03D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03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yaceli_maria</dc:creator>
  <cp:keywords/>
  <dc:description/>
  <cp:lastModifiedBy>yaceli_maria</cp:lastModifiedBy>
  <cp:revision>6</cp:revision>
  <cp:lastPrinted>2010-01-11T22:05:00Z</cp:lastPrinted>
  <dcterms:created xsi:type="dcterms:W3CDTF">2010-01-11T22:00:00Z</dcterms:created>
  <dcterms:modified xsi:type="dcterms:W3CDTF">2012-12-01T08:34:00Z</dcterms:modified>
</cp:coreProperties>
</file>