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3" w:rsidRDefault="00462F93">
      <w:r w:rsidRPr="00462F93">
        <w:rPr>
          <w:noProof/>
          <w:lang w:eastAsia="en-A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-771525</wp:posOffset>
            </wp:positionV>
            <wp:extent cx="7124700" cy="990600"/>
            <wp:effectExtent l="19050" t="0" r="0" b="0"/>
            <wp:wrapNone/>
            <wp:docPr id="199" name="Picture 1" descr="C:\Users\User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F93" w:rsidRPr="00462F93" w:rsidRDefault="00462F93" w:rsidP="00462F93"/>
    <w:p w:rsidR="00462F93" w:rsidRPr="00462F93" w:rsidRDefault="00462F93" w:rsidP="00462F93"/>
    <w:p w:rsidR="00462F93" w:rsidRPr="00462F93" w:rsidRDefault="000C7D9B" w:rsidP="00462F93">
      <w:r w:rsidRPr="000C7D9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4.6pt;width:379.4pt;height:323.6pt;z-index:251671552;mso-position-horizontal:center;mso-width-relative:margin;mso-height-relative:margin" stroked="f">
            <v:textbox>
              <w:txbxContent>
                <w:p w:rsidR="00462F93" w:rsidRDefault="00462F93"/>
                <w:p w:rsidR="008E2794" w:rsidRDefault="008E2794" w:rsidP="00462F93">
                  <w:pPr>
                    <w:pStyle w:val="Style1"/>
                    <w:rPr>
                      <w:rFonts w:cs="Arial"/>
                      <w:b/>
                      <w:sz w:val="96"/>
                      <w:szCs w:val="96"/>
                      <w:lang w:val="en-AU"/>
                    </w:rPr>
                  </w:pPr>
                  <w:r>
                    <w:rPr>
                      <w:rFonts w:cs="Arial"/>
                      <w:b/>
                      <w:sz w:val="96"/>
                      <w:szCs w:val="96"/>
                      <w:lang w:val="en-AU"/>
                    </w:rPr>
                    <w:t xml:space="preserve">VET validation </w:t>
                  </w:r>
                </w:p>
                <w:p w:rsidR="008E2794" w:rsidRDefault="008E2794" w:rsidP="00462F93">
                  <w:pPr>
                    <w:pStyle w:val="Style1"/>
                    <w:rPr>
                      <w:rFonts w:cs="Arial"/>
                      <w:b/>
                      <w:sz w:val="96"/>
                      <w:szCs w:val="96"/>
                      <w:lang w:val="en-AU"/>
                    </w:rPr>
                  </w:pPr>
                  <w:r>
                    <w:rPr>
                      <w:rFonts w:cs="Arial"/>
                      <w:b/>
                      <w:sz w:val="96"/>
                      <w:szCs w:val="96"/>
                      <w:lang w:val="en-AU"/>
                    </w:rPr>
                    <w:t>&amp;</w:t>
                  </w:r>
                </w:p>
                <w:p w:rsidR="00462F93" w:rsidRDefault="008E2794" w:rsidP="00462F93">
                  <w:pPr>
                    <w:pStyle w:val="Style1"/>
                    <w:rPr>
                      <w:rFonts w:cs="Arial"/>
                      <w:b/>
                      <w:sz w:val="72"/>
                      <w:szCs w:val="72"/>
                      <w:lang w:val="en-AU"/>
                    </w:rPr>
                  </w:pPr>
                  <w:r>
                    <w:rPr>
                      <w:rFonts w:cs="Arial"/>
                      <w:b/>
                      <w:sz w:val="96"/>
                      <w:szCs w:val="96"/>
                      <w:lang w:val="en-AU"/>
                    </w:rPr>
                    <w:t xml:space="preserve"> Vet Network</w:t>
                  </w:r>
                </w:p>
                <w:p w:rsidR="00462F93" w:rsidRDefault="00462F93"/>
                <w:p w:rsidR="00462F93" w:rsidRDefault="00462F93"/>
                <w:p w:rsidR="00462F93" w:rsidRDefault="00462F93"/>
                <w:p w:rsidR="00462F93" w:rsidRDefault="00462F93"/>
                <w:p w:rsidR="00462F93" w:rsidRDefault="00462F93"/>
                <w:p w:rsidR="00462F93" w:rsidRDefault="00462F93"/>
                <w:p w:rsidR="00462F93" w:rsidRDefault="00462F93"/>
                <w:p w:rsidR="00462F93" w:rsidRDefault="00462F93"/>
                <w:p w:rsidR="00462F93" w:rsidRDefault="00462F93"/>
                <w:p w:rsidR="00462F93" w:rsidRDefault="00462F93"/>
                <w:p w:rsidR="00462F93" w:rsidRDefault="00462F93"/>
                <w:p w:rsidR="00462F93" w:rsidRDefault="00462F93"/>
                <w:p w:rsidR="00462F93" w:rsidRDefault="00462F93"/>
                <w:p w:rsidR="00462F93" w:rsidRDefault="00462F93"/>
                <w:p w:rsidR="00462F93" w:rsidRDefault="00462F93"/>
                <w:p w:rsidR="00462F93" w:rsidRDefault="00462F93"/>
                <w:p w:rsidR="00462F93" w:rsidRDefault="00462F93"/>
                <w:p w:rsidR="00462F93" w:rsidRDefault="00462F93"/>
              </w:txbxContent>
            </v:textbox>
          </v:shape>
        </w:pict>
      </w:r>
    </w:p>
    <w:p w:rsidR="00462F93" w:rsidRPr="00462F93" w:rsidRDefault="00462F93" w:rsidP="00462F93"/>
    <w:p w:rsidR="00462F93" w:rsidRDefault="00462F93" w:rsidP="00462F93"/>
    <w:p w:rsidR="00070BC4" w:rsidRDefault="00462F93" w:rsidP="00462F93">
      <w:pPr>
        <w:tabs>
          <w:tab w:val="left" w:pos="1845"/>
        </w:tabs>
      </w:pPr>
      <w:r>
        <w:tab/>
      </w: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  <w:r>
        <w:rPr>
          <w:noProof/>
          <w:lang w:eastAsia="en-AU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187325</wp:posOffset>
            </wp:positionV>
            <wp:extent cx="2743200" cy="771525"/>
            <wp:effectExtent l="19050" t="0" r="0" b="0"/>
            <wp:wrapNone/>
            <wp:docPr id="198" name="Picture 2" descr="PB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462F93" w:rsidP="00462F93">
      <w:pPr>
        <w:tabs>
          <w:tab w:val="left" w:pos="1845"/>
        </w:tabs>
      </w:pPr>
    </w:p>
    <w:p w:rsidR="00462F93" w:rsidRDefault="000C7D9B" w:rsidP="00462F93">
      <w:pPr>
        <w:tabs>
          <w:tab w:val="left" w:pos="1845"/>
        </w:tabs>
      </w:pPr>
      <w:r>
        <w:rPr>
          <w:noProof/>
          <w:lang w:eastAsia="en-AU" w:bidi="ar-SA"/>
        </w:rPr>
        <w:pict>
          <v:shape id="_x0000_s1033" type="#_x0000_t202" style="position:absolute;left:0;text-align:left;margin-left:370.3pt;margin-top:18pt;width:126.25pt;height:64.2pt;z-index:251674624" filled="f" fillcolor="yellow" stroked="f" strokecolor="blue">
            <v:textbox style="mso-next-textbox:#_x0000_s1033">
              <w:txbxContent>
                <w:p w:rsidR="00462F93" w:rsidRPr="00D2319A" w:rsidRDefault="00462F93" w:rsidP="00462F93">
                  <w:pPr>
                    <w:jc w:val="right"/>
                    <w:rPr>
                      <w:rFonts w:ascii="Arial" w:hAnsi="Arial" w:cs="Arial"/>
                      <w:sz w:val="82"/>
                      <w:szCs w:val="82"/>
                    </w:rPr>
                  </w:pPr>
                  <w:r>
                    <w:rPr>
                      <w:rFonts w:ascii="Arial" w:hAnsi="Arial" w:cs="Arial"/>
                      <w:sz w:val="82"/>
                      <w:szCs w:val="82"/>
                    </w:rPr>
                    <w:t>2011</w:t>
                  </w:r>
                </w:p>
              </w:txbxContent>
            </v:textbox>
          </v:shape>
        </w:pict>
      </w:r>
    </w:p>
    <w:p w:rsidR="00462F93" w:rsidRDefault="00462F93" w:rsidP="00462F93">
      <w:pPr>
        <w:tabs>
          <w:tab w:val="left" w:pos="1845"/>
        </w:tabs>
        <w:sectPr w:rsidR="00462F93" w:rsidSect="00070B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62F93" w:rsidRDefault="000C7D9B" w:rsidP="00462F93">
      <w:r>
        <w:rPr>
          <w:noProof/>
          <w:lang w:eastAsia="en-AU"/>
        </w:rPr>
        <w:lastRenderedPageBreak/>
        <w:pict>
          <v:shape id="_x0000_s1031" type="#_x0000_t202" style="position:absolute;left:0;text-align:left;margin-left:-1.2pt;margin-top:-51pt;width:36pt;height:75.75pt;z-index:251668480" filled="f" stroked="f">
            <v:textbox style="layout-flow:vertical;mso-next-textbox:#_x0000_s1031">
              <w:txbxContent>
                <w:p w:rsidR="00462F93" w:rsidRPr="009C2E75" w:rsidRDefault="00462F93" w:rsidP="00462F93">
                  <w:pPr>
                    <w:jc w:val="center"/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2011</w:t>
                  </w:r>
                </w:p>
              </w:txbxContent>
            </v:textbox>
          </v:shape>
        </w:pict>
      </w:r>
      <w:r w:rsidRPr="000C7D9B">
        <w:rPr>
          <w:rFonts w:ascii="Arial" w:hAnsi="Arial"/>
          <w:noProof/>
          <w:sz w:val="32"/>
          <w:lang w:eastAsia="en-AU"/>
        </w:rPr>
        <w:pict>
          <v:shape id="_x0000_s1030" type="#_x0000_t202" style="position:absolute;left:0;text-align:left;margin-left:29.3pt;margin-top:-47.25pt;width:640.2pt;height:67pt;z-index:251667456" filled="f" stroked="f">
            <v:textbox style="mso-next-textbox:#_x0000_s1030">
              <w:txbxContent>
                <w:p w:rsidR="00462F93" w:rsidRPr="008E2794" w:rsidRDefault="008E2794" w:rsidP="00462F93">
                  <w:pPr>
                    <w:pStyle w:val="Style1"/>
                    <w:rPr>
                      <w:rFonts w:cs="Arial"/>
                      <w:b/>
                      <w:sz w:val="72"/>
                      <w:szCs w:val="72"/>
                      <w:lang w:val="en-AU"/>
                    </w:rPr>
                  </w:pPr>
                  <w:r w:rsidRPr="008E2794">
                    <w:rPr>
                      <w:rFonts w:cs="Arial"/>
                      <w:b/>
                      <w:sz w:val="72"/>
                      <w:szCs w:val="72"/>
                      <w:lang w:val="en-AU"/>
                    </w:rPr>
                    <w:t>Vet validation &amp; vet network</w:t>
                  </w:r>
                </w:p>
                <w:p w:rsidR="00462F93" w:rsidRPr="0067227D" w:rsidRDefault="00462F93" w:rsidP="00462F93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  <w:r w:rsidR="00462F93">
        <w:rPr>
          <w:noProof/>
          <w:lang w:eastAsia="en-A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-704850</wp:posOffset>
            </wp:positionV>
            <wp:extent cx="9029700" cy="1057275"/>
            <wp:effectExtent l="19050" t="0" r="0" b="0"/>
            <wp:wrapNone/>
            <wp:docPr id="1" name="Picture 19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rect id="_x0000_s1029" style="position:absolute;left:0;text-align:left;margin-left:270.3pt;margin-top:-384.2pt;width:50.55pt;height:330.3pt;rotation:90;z-index:251666432;mso-position-horizontal-relative:text;mso-position-vertical-relative:text" fillcolor="black" stroked="f"/>
        </w:pict>
      </w:r>
    </w:p>
    <w:p w:rsidR="00462F93" w:rsidRDefault="00462F93" w:rsidP="00462F93">
      <w:pPr>
        <w:tabs>
          <w:tab w:val="left" w:pos="1845"/>
        </w:tabs>
      </w:pPr>
    </w:p>
    <w:p w:rsidR="00462F93" w:rsidRPr="00462F93" w:rsidRDefault="00462F93" w:rsidP="00462F93">
      <w:pPr>
        <w:tabs>
          <w:tab w:val="left" w:pos="1845"/>
        </w:tabs>
      </w:pPr>
    </w:p>
    <w:sectPr w:rsidR="00462F93" w:rsidRPr="00462F93" w:rsidSect="00462F9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8E2794"/>
    <w:rsid w:val="00070BC4"/>
    <w:rsid w:val="0008234C"/>
    <w:rsid w:val="000C7D9B"/>
    <w:rsid w:val="00146EF6"/>
    <w:rsid w:val="00167B05"/>
    <w:rsid w:val="00350944"/>
    <w:rsid w:val="003E365D"/>
    <w:rsid w:val="00462F93"/>
    <w:rsid w:val="005763AF"/>
    <w:rsid w:val="008E2794"/>
    <w:rsid w:val="008F615D"/>
    <w:rsid w:val="009C1553"/>
    <w:rsid w:val="00A56DCA"/>
    <w:rsid w:val="00AE271C"/>
    <w:rsid w:val="00BA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4C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34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34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34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34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34C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34C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34C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34C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34C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34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34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34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34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34C"/>
    <w:rPr>
      <w:smallCaps/>
      <w:color w:val="858585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34C"/>
    <w:rPr>
      <w:smallCaps/>
      <w:color w:val="B2B2B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34C"/>
    <w:rPr>
      <w:b/>
      <w:smallCaps/>
      <w:color w:val="B2B2B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34C"/>
    <w:rPr>
      <w:b/>
      <w:i/>
      <w:smallCaps/>
      <w:color w:val="858585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34C"/>
    <w:rPr>
      <w:b/>
      <w:i/>
      <w:smallCaps/>
      <w:color w:val="585858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234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234C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8234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34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234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8234C"/>
    <w:rPr>
      <w:b/>
      <w:color w:val="B2B2B2" w:themeColor="accent2"/>
    </w:rPr>
  </w:style>
  <w:style w:type="character" w:styleId="Emphasis">
    <w:name w:val="Emphasis"/>
    <w:uiPriority w:val="20"/>
    <w:qFormat/>
    <w:rsid w:val="0008234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8234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8234C"/>
  </w:style>
  <w:style w:type="paragraph" w:styleId="ListParagraph">
    <w:name w:val="List Paragraph"/>
    <w:basedOn w:val="Normal"/>
    <w:uiPriority w:val="34"/>
    <w:qFormat/>
    <w:rsid w:val="000823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23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234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34C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34C"/>
    <w:rPr>
      <w:b/>
      <w:i/>
      <w:color w:val="FFFFFF" w:themeColor="background1"/>
      <w:shd w:val="clear" w:color="auto" w:fill="B2B2B2" w:themeFill="accent2"/>
    </w:rPr>
  </w:style>
  <w:style w:type="character" w:styleId="SubtleEmphasis">
    <w:name w:val="Subtle Emphasis"/>
    <w:uiPriority w:val="19"/>
    <w:qFormat/>
    <w:rsid w:val="0008234C"/>
    <w:rPr>
      <w:i/>
    </w:rPr>
  </w:style>
  <w:style w:type="character" w:styleId="IntenseEmphasis">
    <w:name w:val="Intense Emphasis"/>
    <w:uiPriority w:val="21"/>
    <w:qFormat/>
    <w:rsid w:val="0008234C"/>
    <w:rPr>
      <w:b/>
      <w:i/>
      <w:color w:val="B2B2B2" w:themeColor="accent2"/>
      <w:spacing w:val="10"/>
    </w:rPr>
  </w:style>
  <w:style w:type="character" w:styleId="SubtleReference">
    <w:name w:val="Subtle Reference"/>
    <w:uiPriority w:val="31"/>
    <w:qFormat/>
    <w:rsid w:val="0008234C"/>
    <w:rPr>
      <w:b/>
    </w:rPr>
  </w:style>
  <w:style w:type="character" w:styleId="IntenseReference">
    <w:name w:val="Intense Reference"/>
    <w:uiPriority w:val="32"/>
    <w:qFormat/>
    <w:rsid w:val="0008234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8234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234C"/>
    <w:pPr>
      <w:outlineLvl w:val="9"/>
    </w:pPr>
  </w:style>
  <w:style w:type="paragraph" w:customStyle="1" w:styleId="Style1">
    <w:name w:val="Style1"/>
    <w:basedOn w:val="Normal"/>
    <w:rsid w:val="00462F93"/>
    <w:pPr>
      <w:spacing w:after="0" w:line="240" w:lineRule="auto"/>
      <w:jc w:val="center"/>
    </w:pPr>
    <w:rPr>
      <w:rFonts w:ascii="Arial" w:eastAsia="Times New Roman" w:hAnsi="Arial" w:cs="Times New Roman"/>
      <w:caps/>
      <w:color w:val="000000"/>
      <w:sz w:val="4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9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Data\Admin\Templates\Folder%20Cov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Cover</Template>
  <TotalTime>1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2011-03-08T01:24:00Z</cp:lastPrinted>
  <dcterms:created xsi:type="dcterms:W3CDTF">2011-03-28T23:46:00Z</dcterms:created>
  <dcterms:modified xsi:type="dcterms:W3CDTF">2011-03-28T23:47:00Z</dcterms:modified>
</cp:coreProperties>
</file>