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DBC" w:rsidRPr="00DF65E4" w:rsidRDefault="00DF65E4" w:rsidP="00DF65E4">
      <w:pPr>
        <w:rPr>
          <w:rFonts w:ascii="Arial" w:hAnsi="Arial" w:cs="Arial"/>
          <w:sz w:val="24"/>
          <w:szCs w:val="24"/>
        </w:rPr>
      </w:pPr>
      <w:r w:rsidRPr="00DF65E4">
        <w:rPr>
          <w:rFonts w:ascii="Arial" w:hAnsi="Arial" w:cs="Arial"/>
          <w:sz w:val="24"/>
          <w:szCs w:val="24"/>
        </w:rPr>
        <w:t xml:space="preserve">RUBRICA  PARA EVALUAR  LA PRODUCCION DE UN CUENTO </w:t>
      </w:r>
      <w:proofErr w:type="gramStart"/>
      <w:r w:rsidRPr="00DF65E4">
        <w:rPr>
          <w:rFonts w:ascii="Arial" w:hAnsi="Arial" w:cs="Arial"/>
          <w:sz w:val="24"/>
          <w:szCs w:val="24"/>
        </w:rPr>
        <w:t>(  ARENDS</w:t>
      </w:r>
      <w:proofErr w:type="gramEnd"/>
      <w:r w:rsidRPr="00DF65E4">
        <w:rPr>
          <w:rFonts w:ascii="Arial" w:hAnsi="Arial" w:cs="Arial"/>
          <w:sz w:val="24"/>
          <w:szCs w:val="24"/>
        </w:rPr>
        <w:t>)</w:t>
      </w:r>
    </w:p>
    <w:tbl>
      <w:tblPr>
        <w:tblStyle w:val="Tablaconcuadrcula"/>
        <w:tblW w:w="9782" w:type="dxa"/>
        <w:tblInd w:w="-318" w:type="dxa"/>
        <w:tblLook w:val="04A0"/>
      </w:tblPr>
      <w:tblGrid>
        <w:gridCol w:w="2103"/>
        <w:gridCol w:w="1830"/>
        <w:gridCol w:w="1791"/>
        <w:gridCol w:w="1791"/>
        <w:gridCol w:w="2267"/>
      </w:tblGrid>
      <w:tr w:rsidR="00312DBC" w:rsidTr="000D4E1F">
        <w:tc>
          <w:tcPr>
            <w:tcW w:w="2113" w:type="dxa"/>
            <w:shd w:val="clear" w:color="auto" w:fill="92D050"/>
          </w:tcPr>
          <w:p w:rsidR="00312DBC" w:rsidRDefault="004719AA">
            <w:r>
              <w:rPr>
                <w:noProof/>
                <w:lang w:eastAsia="es-MX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5.4pt;margin-top:-.05pt;width:103.5pt;height:66pt;z-index:251658240" o:connectortype="straight"/>
              </w:pict>
            </w:r>
            <w:r w:rsidR="0066396D">
              <w:t xml:space="preserve">         CRITERIOS</w:t>
            </w:r>
          </w:p>
          <w:p w:rsidR="00312DBC" w:rsidRDefault="00312DBC"/>
          <w:p w:rsidR="0066396D" w:rsidRDefault="0066396D" w:rsidP="0066396D">
            <w:r>
              <w:t>RASGOS</w:t>
            </w:r>
          </w:p>
          <w:p w:rsidR="0066396D" w:rsidRDefault="0066396D" w:rsidP="0066396D"/>
          <w:p w:rsidR="00312DBC" w:rsidRDefault="00312DBC"/>
        </w:tc>
        <w:tc>
          <w:tcPr>
            <w:tcW w:w="1795" w:type="dxa"/>
            <w:shd w:val="clear" w:color="auto" w:fill="548DD4" w:themeFill="text2" w:themeFillTint="99"/>
          </w:tcPr>
          <w:p w:rsidR="000D4E1F" w:rsidRDefault="000D4E1F" w:rsidP="000D4E1F">
            <w:pPr>
              <w:jc w:val="center"/>
            </w:pPr>
          </w:p>
          <w:p w:rsidR="000D4E1F" w:rsidRDefault="000D4E1F" w:rsidP="000D4E1F">
            <w:pPr>
              <w:jc w:val="center"/>
            </w:pPr>
          </w:p>
          <w:p w:rsidR="00312DBC" w:rsidRDefault="00312DBC" w:rsidP="000D4E1F">
            <w:pPr>
              <w:jc w:val="center"/>
            </w:pPr>
            <w:r>
              <w:t>EXPERTO</w:t>
            </w:r>
          </w:p>
        </w:tc>
        <w:tc>
          <w:tcPr>
            <w:tcW w:w="1796" w:type="dxa"/>
            <w:shd w:val="clear" w:color="auto" w:fill="548DD4" w:themeFill="text2" w:themeFillTint="99"/>
          </w:tcPr>
          <w:p w:rsidR="00DF65E4" w:rsidRDefault="00DF65E4" w:rsidP="000D4E1F">
            <w:pPr>
              <w:jc w:val="center"/>
            </w:pPr>
          </w:p>
          <w:p w:rsidR="00DF65E4" w:rsidRDefault="00DF65E4" w:rsidP="000D4E1F">
            <w:pPr>
              <w:jc w:val="center"/>
            </w:pPr>
          </w:p>
          <w:p w:rsidR="00312DBC" w:rsidRDefault="00312DBC" w:rsidP="000D4E1F">
            <w:pPr>
              <w:jc w:val="center"/>
            </w:pPr>
            <w:r>
              <w:t>AVANZADO</w:t>
            </w:r>
          </w:p>
        </w:tc>
        <w:tc>
          <w:tcPr>
            <w:tcW w:w="1796" w:type="dxa"/>
            <w:shd w:val="clear" w:color="auto" w:fill="548DD4" w:themeFill="text2" w:themeFillTint="99"/>
          </w:tcPr>
          <w:p w:rsidR="00DF65E4" w:rsidRDefault="00DF65E4"/>
          <w:p w:rsidR="00DF65E4" w:rsidRDefault="00DF65E4"/>
          <w:p w:rsidR="00312DBC" w:rsidRDefault="00312DBC">
            <w:r>
              <w:t>INTERMEDIO</w:t>
            </w:r>
          </w:p>
        </w:tc>
        <w:tc>
          <w:tcPr>
            <w:tcW w:w="2282" w:type="dxa"/>
            <w:shd w:val="clear" w:color="auto" w:fill="548DD4" w:themeFill="text2" w:themeFillTint="99"/>
          </w:tcPr>
          <w:p w:rsidR="00DF65E4" w:rsidRDefault="00DF65E4" w:rsidP="000D4E1F">
            <w:pPr>
              <w:jc w:val="center"/>
            </w:pPr>
          </w:p>
          <w:p w:rsidR="00DF65E4" w:rsidRDefault="00DF65E4" w:rsidP="000D4E1F">
            <w:pPr>
              <w:jc w:val="center"/>
            </w:pPr>
          </w:p>
          <w:p w:rsidR="00312DBC" w:rsidRDefault="00312DBC" w:rsidP="000D4E1F">
            <w:pPr>
              <w:jc w:val="center"/>
            </w:pPr>
            <w:r>
              <w:t>NOVATO</w:t>
            </w:r>
          </w:p>
        </w:tc>
      </w:tr>
      <w:tr w:rsidR="00312DBC" w:rsidTr="000D4E1F">
        <w:tc>
          <w:tcPr>
            <w:tcW w:w="2113" w:type="dxa"/>
            <w:shd w:val="clear" w:color="auto" w:fill="FFFF00"/>
          </w:tcPr>
          <w:p w:rsidR="00312DBC" w:rsidRPr="000D4E1F" w:rsidRDefault="00312DBC">
            <w:pPr>
              <w:rPr>
                <w:color w:val="C00000"/>
              </w:rPr>
            </w:pPr>
            <w:r w:rsidRPr="000D4E1F">
              <w:rPr>
                <w:color w:val="C00000"/>
              </w:rPr>
              <w:t>SOLUCIONES</w:t>
            </w:r>
          </w:p>
          <w:p w:rsidR="00312DBC" w:rsidRPr="000D4E1F" w:rsidRDefault="00312DBC">
            <w:pPr>
              <w:rPr>
                <w:color w:val="C00000"/>
              </w:rPr>
            </w:pPr>
          </w:p>
          <w:p w:rsidR="00312DBC" w:rsidRPr="000D4E1F" w:rsidRDefault="00312DBC">
            <w:pPr>
              <w:rPr>
                <w:color w:val="C00000"/>
              </w:rPr>
            </w:pPr>
            <w:r w:rsidRPr="000D4E1F">
              <w:rPr>
                <w:color w:val="C00000"/>
              </w:rPr>
              <w:t>RESOLUCION</w:t>
            </w:r>
          </w:p>
          <w:p w:rsidR="00312DBC" w:rsidRPr="000D4E1F" w:rsidRDefault="00312DBC">
            <w:pPr>
              <w:rPr>
                <w:color w:val="C00000"/>
              </w:rPr>
            </w:pPr>
          </w:p>
          <w:p w:rsidR="00312DBC" w:rsidRPr="000D4E1F" w:rsidRDefault="00312DBC">
            <w:pPr>
              <w:rPr>
                <w:color w:val="C00000"/>
              </w:rPr>
            </w:pPr>
          </w:p>
          <w:p w:rsidR="00312DBC" w:rsidRPr="000D4E1F" w:rsidRDefault="00312DBC">
            <w:pPr>
              <w:rPr>
                <w:color w:val="C00000"/>
              </w:rPr>
            </w:pPr>
          </w:p>
        </w:tc>
        <w:tc>
          <w:tcPr>
            <w:tcW w:w="1795" w:type="dxa"/>
            <w:shd w:val="clear" w:color="auto" w:fill="D99594" w:themeFill="accent2" w:themeFillTint="99"/>
          </w:tcPr>
          <w:p w:rsidR="00312DBC" w:rsidRDefault="00312DBC" w:rsidP="000D4E1F">
            <w:pPr>
              <w:shd w:val="clear" w:color="auto" w:fill="D99594" w:themeFill="accent2" w:themeFillTint="99"/>
            </w:pPr>
            <w:r w:rsidRPr="00312DBC">
              <w:t>La solución a los problemas del personaje es fácil de entender y es lógica. No hay cabos sueltos.</w:t>
            </w:r>
          </w:p>
          <w:p w:rsidR="00312DBC" w:rsidRDefault="00312DBC"/>
        </w:tc>
        <w:tc>
          <w:tcPr>
            <w:tcW w:w="1796" w:type="dxa"/>
            <w:shd w:val="clear" w:color="auto" w:fill="D99594" w:themeFill="accent2" w:themeFillTint="99"/>
          </w:tcPr>
          <w:p w:rsidR="00312DBC" w:rsidRDefault="00312DBC">
            <w:r w:rsidRPr="00312DBC">
              <w:t>La solución a los problemas del personaje es fácil de entender y es de cierta manera lógica.</w:t>
            </w:r>
          </w:p>
        </w:tc>
        <w:tc>
          <w:tcPr>
            <w:tcW w:w="1796" w:type="dxa"/>
            <w:shd w:val="clear" w:color="auto" w:fill="D99594" w:themeFill="accent2" w:themeFillTint="99"/>
          </w:tcPr>
          <w:p w:rsidR="00312DBC" w:rsidRDefault="00312DBC">
            <w:r w:rsidRPr="00312DBC">
              <w:t>La solución a los problemas del personaje es  difícil de entender</w:t>
            </w:r>
          </w:p>
        </w:tc>
        <w:tc>
          <w:tcPr>
            <w:tcW w:w="2282" w:type="dxa"/>
            <w:shd w:val="clear" w:color="auto" w:fill="D99594" w:themeFill="accent2" w:themeFillTint="99"/>
          </w:tcPr>
          <w:p w:rsidR="00312DBC" w:rsidRDefault="00312DBC">
            <w:r w:rsidRPr="00312DBC">
              <w:t>No hubo intento de solucionar el problema o ésta es imposible de e</w:t>
            </w:r>
            <w:r w:rsidRPr="000D4E1F">
              <w:rPr>
                <w:shd w:val="clear" w:color="auto" w:fill="D99594" w:themeFill="accent2" w:themeFillTint="99"/>
              </w:rPr>
              <w:t>n</w:t>
            </w:r>
            <w:r w:rsidRPr="00312DBC">
              <w:t>tender.</w:t>
            </w:r>
          </w:p>
        </w:tc>
      </w:tr>
      <w:tr w:rsidR="00312DBC" w:rsidTr="000D4E1F">
        <w:tc>
          <w:tcPr>
            <w:tcW w:w="2113" w:type="dxa"/>
            <w:shd w:val="clear" w:color="auto" w:fill="FFFF00"/>
          </w:tcPr>
          <w:p w:rsidR="00312DBC" w:rsidRPr="000D4E1F" w:rsidRDefault="00312DBC">
            <w:pPr>
              <w:rPr>
                <w:color w:val="C00000"/>
              </w:rPr>
            </w:pPr>
          </w:p>
          <w:p w:rsidR="00312DBC" w:rsidRPr="000D4E1F" w:rsidRDefault="00312DBC">
            <w:pPr>
              <w:rPr>
                <w:color w:val="C00000"/>
              </w:rPr>
            </w:pPr>
          </w:p>
          <w:p w:rsidR="00312DBC" w:rsidRPr="000D4E1F" w:rsidRDefault="00312DBC">
            <w:pPr>
              <w:rPr>
                <w:color w:val="C00000"/>
              </w:rPr>
            </w:pPr>
          </w:p>
          <w:p w:rsidR="00312DBC" w:rsidRPr="000D4E1F" w:rsidRDefault="00312DBC">
            <w:pPr>
              <w:rPr>
                <w:color w:val="C00000"/>
              </w:rPr>
            </w:pPr>
            <w:r w:rsidRPr="000D4E1F">
              <w:rPr>
                <w:color w:val="C00000"/>
              </w:rPr>
              <w:t>REQUISITOS</w:t>
            </w:r>
          </w:p>
          <w:p w:rsidR="00312DBC" w:rsidRPr="000D4E1F" w:rsidRDefault="00312DBC">
            <w:pPr>
              <w:rPr>
                <w:color w:val="C00000"/>
              </w:rPr>
            </w:pPr>
          </w:p>
          <w:p w:rsidR="00312DBC" w:rsidRPr="000D4E1F" w:rsidRDefault="00312DBC">
            <w:pPr>
              <w:rPr>
                <w:color w:val="C00000"/>
              </w:rPr>
            </w:pPr>
          </w:p>
        </w:tc>
        <w:tc>
          <w:tcPr>
            <w:tcW w:w="1795" w:type="dxa"/>
            <w:shd w:val="clear" w:color="auto" w:fill="D99594" w:themeFill="accent2" w:themeFillTint="99"/>
          </w:tcPr>
          <w:p w:rsidR="00312DBC" w:rsidRDefault="00312DBC">
            <w:r>
              <w:t>Todos  los requisitos  del  cuento se cumplieron</w:t>
            </w:r>
          </w:p>
        </w:tc>
        <w:tc>
          <w:tcPr>
            <w:tcW w:w="1796" w:type="dxa"/>
            <w:shd w:val="clear" w:color="auto" w:fill="D99594" w:themeFill="accent2" w:themeFillTint="99"/>
          </w:tcPr>
          <w:p w:rsidR="00312DBC" w:rsidRDefault="00312DBC">
            <w:r>
              <w:t xml:space="preserve">El 90%  de requisitos   se </w:t>
            </w:r>
            <w:proofErr w:type="spellStart"/>
            <w:r>
              <w:t>cumplio</w:t>
            </w:r>
            <w:proofErr w:type="spellEnd"/>
          </w:p>
        </w:tc>
        <w:tc>
          <w:tcPr>
            <w:tcW w:w="1796" w:type="dxa"/>
            <w:shd w:val="clear" w:color="auto" w:fill="D99594" w:themeFill="accent2" w:themeFillTint="99"/>
          </w:tcPr>
          <w:p w:rsidR="00312DBC" w:rsidRDefault="00312DBC">
            <w:r>
              <w:t>Casi todos los requisitos fueron cumplidos, algunos no.</w:t>
            </w:r>
          </w:p>
        </w:tc>
        <w:tc>
          <w:tcPr>
            <w:tcW w:w="2282" w:type="dxa"/>
            <w:shd w:val="clear" w:color="auto" w:fill="D99594" w:themeFill="accent2" w:themeFillTint="99"/>
          </w:tcPr>
          <w:p w:rsidR="00312DBC" w:rsidRDefault="00312DBC">
            <w:r>
              <w:t>Muchos requisitos no fueron cumplidos</w:t>
            </w:r>
          </w:p>
        </w:tc>
      </w:tr>
      <w:tr w:rsidR="00312DBC" w:rsidTr="000D4E1F">
        <w:tc>
          <w:tcPr>
            <w:tcW w:w="2113" w:type="dxa"/>
            <w:shd w:val="clear" w:color="auto" w:fill="FFFF00"/>
          </w:tcPr>
          <w:p w:rsidR="00312DBC" w:rsidRPr="000D4E1F" w:rsidRDefault="00312DBC">
            <w:pPr>
              <w:rPr>
                <w:color w:val="C00000"/>
              </w:rPr>
            </w:pPr>
          </w:p>
          <w:p w:rsidR="00312DBC" w:rsidRPr="000D4E1F" w:rsidRDefault="00312DBC">
            <w:pPr>
              <w:rPr>
                <w:color w:val="C00000"/>
              </w:rPr>
            </w:pPr>
          </w:p>
          <w:p w:rsidR="00312DBC" w:rsidRPr="000D4E1F" w:rsidRDefault="00312DBC">
            <w:pPr>
              <w:rPr>
                <w:color w:val="C00000"/>
              </w:rPr>
            </w:pPr>
            <w:r w:rsidRPr="000D4E1F">
              <w:rPr>
                <w:color w:val="C00000"/>
              </w:rPr>
              <w:t>ORDEN</w:t>
            </w:r>
            <w:r w:rsidR="0066396D" w:rsidRPr="000D4E1F">
              <w:rPr>
                <w:color w:val="C00000"/>
              </w:rPr>
              <w:t xml:space="preserve"> DE LOS HECHOS</w:t>
            </w:r>
          </w:p>
          <w:p w:rsidR="00312DBC" w:rsidRPr="000D4E1F" w:rsidRDefault="00312DBC">
            <w:pPr>
              <w:rPr>
                <w:color w:val="C00000"/>
              </w:rPr>
            </w:pPr>
          </w:p>
          <w:p w:rsidR="00312DBC" w:rsidRPr="000D4E1F" w:rsidRDefault="00312DBC">
            <w:pPr>
              <w:rPr>
                <w:color w:val="C00000"/>
              </w:rPr>
            </w:pPr>
          </w:p>
        </w:tc>
        <w:tc>
          <w:tcPr>
            <w:tcW w:w="1795" w:type="dxa"/>
            <w:shd w:val="clear" w:color="auto" w:fill="D99594" w:themeFill="accent2" w:themeFillTint="99"/>
          </w:tcPr>
          <w:p w:rsidR="00312DBC" w:rsidRDefault="0066396D">
            <w:r w:rsidRPr="0066396D">
              <w:t>Todos los hechos presentados en el cuento son precisos.</w:t>
            </w:r>
          </w:p>
        </w:tc>
        <w:tc>
          <w:tcPr>
            <w:tcW w:w="1796" w:type="dxa"/>
            <w:shd w:val="clear" w:color="auto" w:fill="D99594" w:themeFill="accent2" w:themeFillTint="99"/>
          </w:tcPr>
          <w:p w:rsidR="00312DBC" w:rsidRDefault="0066396D">
            <w:r w:rsidRPr="0066396D">
              <w:t>Casi todos los hechos presentados en el cuento son precisos.</w:t>
            </w:r>
          </w:p>
        </w:tc>
        <w:tc>
          <w:tcPr>
            <w:tcW w:w="1796" w:type="dxa"/>
            <w:shd w:val="clear" w:color="auto" w:fill="D99594" w:themeFill="accent2" w:themeFillTint="99"/>
          </w:tcPr>
          <w:p w:rsidR="00312DBC" w:rsidRDefault="0066396D">
            <w:r w:rsidRPr="0066396D">
              <w:t>La mayoría de los hechos presentados en el cuento son precisos</w:t>
            </w:r>
          </w:p>
        </w:tc>
        <w:tc>
          <w:tcPr>
            <w:tcW w:w="2282" w:type="dxa"/>
            <w:shd w:val="clear" w:color="auto" w:fill="D99594" w:themeFill="accent2" w:themeFillTint="99"/>
          </w:tcPr>
          <w:p w:rsidR="00312DBC" w:rsidRDefault="0066396D">
            <w:r w:rsidRPr="0066396D">
              <w:t>En el cuento hay varios errores basados en los hechos.</w:t>
            </w:r>
          </w:p>
        </w:tc>
      </w:tr>
      <w:tr w:rsidR="00312DBC" w:rsidTr="000D4E1F">
        <w:tc>
          <w:tcPr>
            <w:tcW w:w="2113" w:type="dxa"/>
            <w:shd w:val="clear" w:color="auto" w:fill="FFFF00"/>
          </w:tcPr>
          <w:p w:rsidR="00312DBC" w:rsidRPr="000D4E1F" w:rsidRDefault="00312DBC">
            <w:pPr>
              <w:rPr>
                <w:color w:val="C00000"/>
              </w:rPr>
            </w:pPr>
          </w:p>
          <w:p w:rsidR="00312DBC" w:rsidRPr="000D4E1F" w:rsidRDefault="00312DBC">
            <w:pPr>
              <w:rPr>
                <w:color w:val="C00000"/>
              </w:rPr>
            </w:pPr>
          </w:p>
          <w:p w:rsidR="00DF65E4" w:rsidRDefault="00DF65E4">
            <w:pPr>
              <w:rPr>
                <w:color w:val="C00000"/>
              </w:rPr>
            </w:pPr>
          </w:p>
          <w:p w:rsidR="00DF65E4" w:rsidRDefault="00DF65E4">
            <w:pPr>
              <w:rPr>
                <w:color w:val="C00000"/>
              </w:rPr>
            </w:pPr>
          </w:p>
          <w:p w:rsidR="00DF65E4" w:rsidRDefault="00DF65E4">
            <w:pPr>
              <w:rPr>
                <w:color w:val="C00000"/>
              </w:rPr>
            </w:pPr>
          </w:p>
          <w:p w:rsidR="00312DBC" w:rsidRPr="000D4E1F" w:rsidRDefault="00312DBC">
            <w:pPr>
              <w:rPr>
                <w:color w:val="C00000"/>
              </w:rPr>
            </w:pPr>
            <w:r w:rsidRPr="000D4E1F">
              <w:rPr>
                <w:color w:val="C00000"/>
              </w:rPr>
              <w:t>CREATIVIDAD</w:t>
            </w:r>
          </w:p>
          <w:p w:rsidR="00312DBC" w:rsidRPr="000D4E1F" w:rsidRDefault="00312DBC">
            <w:pPr>
              <w:rPr>
                <w:color w:val="C00000"/>
              </w:rPr>
            </w:pPr>
          </w:p>
          <w:p w:rsidR="00312DBC" w:rsidRPr="000D4E1F" w:rsidRDefault="00312DBC">
            <w:pPr>
              <w:rPr>
                <w:color w:val="C00000"/>
              </w:rPr>
            </w:pPr>
          </w:p>
        </w:tc>
        <w:tc>
          <w:tcPr>
            <w:tcW w:w="1795" w:type="dxa"/>
            <w:shd w:val="clear" w:color="auto" w:fill="D99594" w:themeFill="accent2" w:themeFillTint="99"/>
          </w:tcPr>
          <w:p w:rsidR="00312DBC" w:rsidRDefault="0066396D">
            <w:r w:rsidRPr="0066396D">
              <w:t>El cuento contiene muchos detalles creativos y/o descripciones que contribuyen al disfrute del lector. El autor realmente   usó su imaginación.</w:t>
            </w:r>
          </w:p>
        </w:tc>
        <w:tc>
          <w:tcPr>
            <w:tcW w:w="1796" w:type="dxa"/>
            <w:shd w:val="clear" w:color="auto" w:fill="D99594" w:themeFill="accent2" w:themeFillTint="99"/>
          </w:tcPr>
          <w:p w:rsidR="00312DBC" w:rsidRDefault="00C16656">
            <w:r w:rsidRPr="00C16656">
              <w:t>El cuento contiene algunos detalles creativos y/o descripciones que contribuyen al disfrute del lector. El autor usó su imaginación.</w:t>
            </w:r>
          </w:p>
        </w:tc>
        <w:tc>
          <w:tcPr>
            <w:tcW w:w="1796" w:type="dxa"/>
            <w:shd w:val="clear" w:color="auto" w:fill="D99594" w:themeFill="accent2" w:themeFillTint="99"/>
          </w:tcPr>
          <w:p w:rsidR="00312DBC" w:rsidRDefault="00C16656">
            <w:r w:rsidRPr="00C16656">
              <w:t>El cuento contiene pocos detalles creativos y/o descripciones, pero éstos distraen del cuento. El autor ha tratado de usar su imaginación.</w:t>
            </w:r>
          </w:p>
        </w:tc>
        <w:tc>
          <w:tcPr>
            <w:tcW w:w="2282" w:type="dxa"/>
            <w:shd w:val="clear" w:color="auto" w:fill="D99594" w:themeFill="accent2" w:themeFillTint="99"/>
          </w:tcPr>
          <w:p w:rsidR="00312DBC" w:rsidRDefault="00C16656">
            <w:r w:rsidRPr="00C16656">
              <w:t>Hay poca evidencia de creatividad en el cuento. El autor no parece haber usado su imaginación</w:t>
            </w:r>
          </w:p>
        </w:tc>
      </w:tr>
      <w:tr w:rsidR="00312DBC" w:rsidTr="000D4E1F">
        <w:tc>
          <w:tcPr>
            <w:tcW w:w="2113" w:type="dxa"/>
            <w:shd w:val="clear" w:color="auto" w:fill="FFFF00"/>
          </w:tcPr>
          <w:p w:rsidR="00312DBC" w:rsidRPr="000D4E1F" w:rsidRDefault="00312DBC">
            <w:pPr>
              <w:rPr>
                <w:color w:val="C00000"/>
              </w:rPr>
            </w:pPr>
          </w:p>
          <w:p w:rsidR="00312DBC" w:rsidRPr="000D4E1F" w:rsidRDefault="00312DBC">
            <w:pPr>
              <w:rPr>
                <w:color w:val="C00000"/>
              </w:rPr>
            </w:pPr>
          </w:p>
          <w:p w:rsidR="00312DBC" w:rsidRPr="000D4E1F" w:rsidRDefault="000D4E1F">
            <w:pPr>
              <w:rPr>
                <w:color w:val="C00000"/>
              </w:rPr>
            </w:pPr>
            <w:r w:rsidRPr="000D4E1F">
              <w:rPr>
                <w:color w:val="C00000"/>
              </w:rPr>
              <w:t>ORTOGRAFIA</w:t>
            </w:r>
            <w:r w:rsidR="00312DBC" w:rsidRPr="000D4E1F">
              <w:rPr>
                <w:color w:val="C00000"/>
              </w:rPr>
              <w:t xml:space="preserve">             </w:t>
            </w:r>
            <w:r w:rsidRPr="000D4E1F">
              <w:rPr>
                <w:color w:val="C00000"/>
              </w:rPr>
              <w:t xml:space="preserve">               </w:t>
            </w:r>
            <w:r w:rsidR="00312DBC" w:rsidRPr="000D4E1F">
              <w:rPr>
                <w:color w:val="C00000"/>
              </w:rPr>
              <w:t xml:space="preserve">Y </w:t>
            </w:r>
          </w:p>
          <w:p w:rsidR="00312DBC" w:rsidRPr="000D4E1F" w:rsidRDefault="000D4E1F">
            <w:pPr>
              <w:rPr>
                <w:color w:val="C00000"/>
              </w:rPr>
            </w:pPr>
            <w:r w:rsidRPr="000D4E1F">
              <w:rPr>
                <w:color w:val="C00000"/>
              </w:rPr>
              <w:t>PUNTUACION</w:t>
            </w:r>
          </w:p>
          <w:p w:rsidR="00312DBC" w:rsidRPr="000D4E1F" w:rsidRDefault="00312DBC">
            <w:pPr>
              <w:rPr>
                <w:color w:val="C00000"/>
              </w:rPr>
            </w:pPr>
          </w:p>
          <w:p w:rsidR="00312DBC" w:rsidRPr="000D4E1F" w:rsidRDefault="00312DBC">
            <w:pPr>
              <w:rPr>
                <w:color w:val="C00000"/>
              </w:rPr>
            </w:pPr>
          </w:p>
        </w:tc>
        <w:tc>
          <w:tcPr>
            <w:tcW w:w="1795" w:type="dxa"/>
            <w:shd w:val="clear" w:color="auto" w:fill="D99594" w:themeFill="accent2" w:themeFillTint="99"/>
          </w:tcPr>
          <w:p w:rsidR="00312DBC" w:rsidRDefault="00C16656">
            <w:r w:rsidRPr="00C16656">
              <w:t>No hay errores de ortografía o puntuación en el borrador final. Los nombres de personajes y  lugares que el autor inventó están deletre</w:t>
            </w:r>
            <w:r>
              <w:t>ados correcta y consistentement</w:t>
            </w:r>
            <w:r w:rsidRPr="00C16656">
              <w:t>e</w:t>
            </w:r>
          </w:p>
        </w:tc>
        <w:tc>
          <w:tcPr>
            <w:tcW w:w="1796" w:type="dxa"/>
            <w:shd w:val="clear" w:color="auto" w:fill="D99594" w:themeFill="accent2" w:themeFillTint="99"/>
          </w:tcPr>
          <w:p w:rsidR="00312DBC" w:rsidRDefault="000D4E1F">
            <w:r>
              <w:t xml:space="preserve">Hay 3 errores </w:t>
            </w:r>
            <w:r w:rsidR="00C16656" w:rsidRPr="00C16656">
              <w:t>de ortografía o puntuación en el borrador final</w:t>
            </w:r>
          </w:p>
        </w:tc>
        <w:tc>
          <w:tcPr>
            <w:tcW w:w="1796" w:type="dxa"/>
            <w:shd w:val="clear" w:color="auto" w:fill="D99594" w:themeFill="accent2" w:themeFillTint="99"/>
          </w:tcPr>
          <w:p w:rsidR="00312DBC" w:rsidRDefault="000D4E1F">
            <w:r>
              <w:t xml:space="preserve">Hay </w:t>
            </w:r>
            <w:proofErr w:type="spellStart"/>
            <w:proofErr w:type="gramStart"/>
            <w:r>
              <w:t>mas</w:t>
            </w:r>
            <w:proofErr w:type="spellEnd"/>
            <w:proofErr w:type="gramEnd"/>
            <w:r>
              <w:t xml:space="preserve"> de 4 </w:t>
            </w:r>
            <w:r w:rsidR="00C16656" w:rsidRPr="00C16656">
              <w:t>errores de ortografía y puntuación en el borrador final.</w:t>
            </w:r>
          </w:p>
        </w:tc>
        <w:tc>
          <w:tcPr>
            <w:tcW w:w="2282" w:type="dxa"/>
            <w:shd w:val="clear" w:color="auto" w:fill="D99594" w:themeFill="accent2" w:themeFillTint="99"/>
          </w:tcPr>
          <w:p w:rsidR="00312DBC" w:rsidRDefault="000D4E1F">
            <w:r>
              <w:t>El borrador final tiene más de 8</w:t>
            </w:r>
            <w:r w:rsidRPr="000D4E1F">
              <w:t xml:space="preserve"> errores de ortografía y puntuación</w:t>
            </w:r>
          </w:p>
        </w:tc>
      </w:tr>
    </w:tbl>
    <w:p w:rsidR="00A538AF" w:rsidRDefault="00A538AF" w:rsidP="00D66CE1"/>
    <w:sectPr w:rsidR="00A538AF" w:rsidSect="00DB16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2DBC"/>
    <w:rsid w:val="00093E1F"/>
    <w:rsid w:val="000D4E1F"/>
    <w:rsid w:val="00312DBC"/>
    <w:rsid w:val="004719AA"/>
    <w:rsid w:val="0066396D"/>
    <w:rsid w:val="00991ED5"/>
    <w:rsid w:val="00A538AF"/>
    <w:rsid w:val="00C16656"/>
    <w:rsid w:val="00D437AD"/>
    <w:rsid w:val="00D66CE1"/>
    <w:rsid w:val="00DB162D"/>
    <w:rsid w:val="00DF65E4"/>
    <w:rsid w:val="00EE578D"/>
    <w:rsid w:val="00FE5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6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2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AdrianaVB</dc:creator>
  <cp:lastModifiedBy>AdrianaVB</cp:lastModifiedBy>
  <cp:revision>2</cp:revision>
  <dcterms:created xsi:type="dcterms:W3CDTF">2011-04-05T20:42:00Z</dcterms:created>
  <dcterms:modified xsi:type="dcterms:W3CDTF">2011-04-05T20:42:00Z</dcterms:modified>
</cp:coreProperties>
</file>